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学生工作部（处）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2019年职称评审申报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认定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材料公示</w:t>
      </w:r>
    </w:p>
    <w:p>
      <w:pPr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第二次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根据《海南师范大学关于做好2019年度高校教师系列专业技术资格评审工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作的通知》（海师办【2020】149号）要求，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经初审，董怀岩等17名同志符合申报（认定）专职思政讲师条件。2020年11月5日，我部（处）对申报（认定）人员进行了民意测评。2020年11月10日，我部（处）组织相关专家召开基层评审会议，对申报（认定）人员的材料进行审核，并进行会议表决，一致同意17名同志申报（认定）专职思政讲师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现对申报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人员的申报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信息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进行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第二次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公示。公示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时间为：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2020年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如对上述公示内容有异议，请以书面形式实名向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学生工作部（处）</w:t>
      </w:r>
      <w:r>
        <w:rPr>
          <w:rFonts w:hint="eastAsia" w:ascii="仿宋" w:hAnsi="仿宋" w:eastAsia="仿宋" w:cs="仿宋"/>
          <w:sz w:val="32"/>
          <w:szCs w:val="32"/>
        </w:rPr>
        <w:t>反映，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电子邮箱：821600507@qq.com。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学生工作部（处）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                 2020年1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 xml:space="preserve">日  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一、申报（转评）专职思政讲师名单（2人）：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青志敏、董怀岩</w:t>
      </w:r>
    </w:p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二、认定专职思政讲师名单（15人）：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韦铭、禤丽琴、刘人瑞、吴鹏、徐四、刘雪梅、吴迪、曾海萍、周政、曹亚兰、朱大珩、张煊、王韬越、王姝杰、冯红霞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B1134"/>
    <w:rsid w:val="00D6441C"/>
    <w:rsid w:val="01895779"/>
    <w:rsid w:val="072B7739"/>
    <w:rsid w:val="0A696AC2"/>
    <w:rsid w:val="0D4410D5"/>
    <w:rsid w:val="0EE02A4C"/>
    <w:rsid w:val="105A6B24"/>
    <w:rsid w:val="112B38F0"/>
    <w:rsid w:val="13616443"/>
    <w:rsid w:val="16942CDF"/>
    <w:rsid w:val="17D537C0"/>
    <w:rsid w:val="18027ED8"/>
    <w:rsid w:val="1CA824F0"/>
    <w:rsid w:val="1CD83984"/>
    <w:rsid w:val="1CE51042"/>
    <w:rsid w:val="1E1123EB"/>
    <w:rsid w:val="1F1F4603"/>
    <w:rsid w:val="20123996"/>
    <w:rsid w:val="219B48E4"/>
    <w:rsid w:val="22E9201D"/>
    <w:rsid w:val="247D4367"/>
    <w:rsid w:val="26766F37"/>
    <w:rsid w:val="28BA6BAB"/>
    <w:rsid w:val="2A273840"/>
    <w:rsid w:val="2B317EB9"/>
    <w:rsid w:val="31D00754"/>
    <w:rsid w:val="31E54A54"/>
    <w:rsid w:val="32E337E2"/>
    <w:rsid w:val="3497098A"/>
    <w:rsid w:val="34C03000"/>
    <w:rsid w:val="3672269E"/>
    <w:rsid w:val="383F313A"/>
    <w:rsid w:val="38FC5C8F"/>
    <w:rsid w:val="39B52787"/>
    <w:rsid w:val="3CD82B6E"/>
    <w:rsid w:val="3E005CE8"/>
    <w:rsid w:val="3FFB764A"/>
    <w:rsid w:val="40424BC4"/>
    <w:rsid w:val="40B005C4"/>
    <w:rsid w:val="40C867CE"/>
    <w:rsid w:val="43B05F8B"/>
    <w:rsid w:val="476D1D7D"/>
    <w:rsid w:val="491F33B3"/>
    <w:rsid w:val="49D4034E"/>
    <w:rsid w:val="49F3189F"/>
    <w:rsid w:val="4A160533"/>
    <w:rsid w:val="4AE7218D"/>
    <w:rsid w:val="4B574D29"/>
    <w:rsid w:val="4BE74405"/>
    <w:rsid w:val="4C2839A8"/>
    <w:rsid w:val="4C4565D5"/>
    <w:rsid w:val="4CEA6278"/>
    <w:rsid w:val="4FEF12FF"/>
    <w:rsid w:val="53DD7B92"/>
    <w:rsid w:val="54263BEF"/>
    <w:rsid w:val="54C3047E"/>
    <w:rsid w:val="552A6382"/>
    <w:rsid w:val="56FA6722"/>
    <w:rsid w:val="5A257B2B"/>
    <w:rsid w:val="5BC36706"/>
    <w:rsid w:val="5F481B06"/>
    <w:rsid w:val="60A81D30"/>
    <w:rsid w:val="612C765F"/>
    <w:rsid w:val="61DE460F"/>
    <w:rsid w:val="62750EDC"/>
    <w:rsid w:val="62755793"/>
    <w:rsid w:val="66242066"/>
    <w:rsid w:val="663139AE"/>
    <w:rsid w:val="6AF25372"/>
    <w:rsid w:val="6B721AB4"/>
    <w:rsid w:val="6D364202"/>
    <w:rsid w:val="6E242A44"/>
    <w:rsid w:val="73224012"/>
    <w:rsid w:val="75127E1B"/>
    <w:rsid w:val="780F1FEA"/>
    <w:rsid w:val="7B0D774B"/>
    <w:rsid w:val="7BA17A38"/>
    <w:rsid w:val="7F82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2020-10-26T13:56:00Z</dcterms:created>
  <dc:creator>zwm</dc:creator>
  <cp:lastModifiedBy>朱卫华</cp:lastModifiedBy>
  <dcterms:modified xsi:type="dcterms:W3CDTF">2020-11-10T07:44:47Z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