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附件2：网上报名程序指引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FF0000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Hans"/>
        </w:rPr>
        <w:t>应征地填写</w:t>
      </w:r>
      <w:r>
        <w:rPr>
          <w:rFonts w:hint="default" w:ascii="宋体" w:hAnsi="宋体" w:eastAsia="宋体" w:cs="宋体"/>
          <w:color w:val="FF0000"/>
          <w:sz w:val="30"/>
          <w:szCs w:val="30"/>
          <w:lang w:eastAsia="zh-Hans"/>
        </w:rPr>
        <w:t>：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Hans"/>
        </w:rPr>
        <w:t>海南省海口市琼山区海南师范大学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267960" cy="3524250"/>
            <wp:effectExtent l="0" t="0" r="8890" b="0"/>
            <wp:docPr id="1" name="图片 1" descr="男兵报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兵报名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267960" cy="3513455"/>
            <wp:effectExtent l="0" t="0" r="8890" b="10795"/>
            <wp:docPr id="13" name="图片 13" descr="女兵流程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女兵流程图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应征报名提示：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男兵报名前须完成兵役登记 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ind w:firstLine="2400" w:firstLineChars="8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如何进行兵役登记</w:t>
      </w:r>
    </w:p>
    <w:p>
      <w:pPr>
        <w:widowControl w:val="0"/>
        <w:numPr>
          <w:ilvl w:val="0"/>
          <w:numId w:val="0"/>
        </w:numPr>
        <w:ind w:firstLine="2700" w:firstLineChars="9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请看具体操作↓↓</w:t>
      </w:r>
    </w:p>
    <w:p>
      <w:pPr>
        <w:widowControl w:val="0"/>
        <w:numPr>
          <w:ilvl w:val="0"/>
          <w:numId w:val="0"/>
        </w:numPr>
        <w:ind w:firstLine="2700" w:firstLineChars="9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ind w:firstLine="1802" w:firstLineChars="600"/>
        <w:jc w:val="both"/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15"/>
          <w:sz w:val="27"/>
          <w:szCs w:val="27"/>
          <w:shd w:val="clear" w:fill="4D7E9F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15"/>
          <w:sz w:val="27"/>
          <w:szCs w:val="27"/>
          <w:shd w:val="clear" w:fill="4D7E9F"/>
        </w:rPr>
        <w:t>登录全国征兵网进行兵役登记 </w:t>
      </w:r>
    </w:p>
    <w:p>
      <w:pPr>
        <w:widowControl w:val="0"/>
        <w:numPr>
          <w:ilvl w:val="0"/>
          <w:numId w:val="1"/>
        </w:numPr>
        <w:ind w:firstLine="3003" w:firstLineChars="1000"/>
        <w:jc w:val="both"/>
        <w:rPr>
          <w:rStyle w:val="6"/>
          <w:rFonts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</w:rPr>
        <w:t>开始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7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登录https://www.gfbzb.gov.cn/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首页右侧，点击兵役登记（男兵）</w:t>
      </w:r>
    </w:p>
    <w:p>
      <w:pPr>
        <w:widowControl w:val="0"/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572125" cy="3244215"/>
            <wp:effectExtent l="0" t="0" r="9525" b="13335"/>
            <wp:docPr id="2" name="图片 2" descr="男生兵役登记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男生兵役登记图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如果你是第一次来的男生，直接从“兵役登记（男兵）”进入页面就可以了；否则就从“应征报名（男兵）”进入页面。</w:t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接下来的界面出现了▼</w:t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9865" cy="2835275"/>
            <wp:effectExtent l="0" t="0" r="6985" b="3175"/>
            <wp:docPr id="3" name="图片 3" descr="兵役登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兵役登记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7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在这个页面中，会告知报名时间以及参军的政策说明，建议看后，点击“进行兵役登记”，迈出你军旅生涯的第一步吧！（★已经进行过兵役登记，有参军意向的可直接参加网上应征报名。）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269865" cy="2427605"/>
            <wp:effectExtent l="0" t="0" r="6985" b="10795"/>
            <wp:docPr id="14" name="图片 14" descr="开始兵役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开始兵役登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3003" w:firstLineChars="1000"/>
        <w:jc w:val="both"/>
        <w:rPr>
          <w:rStyle w:val="6"/>
          <w:rFonts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</w:rPr>
        <w:t>登入系统 </w:t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你需要在页面上点击“注册”按钮去注册一个学信网账号后进行登录就行了，有学信网账号的，不需要再注册，直接登录。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6028690" cy="4050665"/>
            <wp:effectExtent l="0" t="0" r="10160" b="6985"/>
            <wp:docPr id="5" name="图片 5" descr="全国征兵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全国征兵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注册学信网账号必须实名，一定要用真实姓名和身份证认真填写，兵役机关将对有效信息进行审核。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进行注册时，手机号即是账号，请牢记账号、密码。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填写后，点击“立即注册” 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9865" cy="4597400"/>
            <wp:effectExtent l="0" t="0" r="6985" b="12700"/>
            <wp:docPr id="6" name="图片 6" descr="欢迎注册学信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欢迎注册学信网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注册成功后，点击“立即登录”进行兵役登记。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登录系统以后，点击右侧的“开始兵役登记”进行报名工作。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9865" cy="2427605"/>
            <wp:effectExtent l="0" t="0" r="6985" b="10795"/>
            <wp:docPr id="7" name="图片 7" descr="填写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填写信息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3003" w:firstLineChars="1000"/>
        <w:jc w:val="both"/>
        <w:rPr>
          <w:rStyle w:val="6"/>
          <w:rFonts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</w:rPr>
        <w:t>填写信息 </w:t>
      </w:r>
    </w:p>
    <w:p>
      <w:pPr>
        <w:widowControl w:val="0"/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  <w:t>开始报名你会发现跟所有的软件安装一样，会让你阅读一大篇的使用说明。我们十分不建议你跟安装软件一样，直接点“确定”。</w:t>
      </w:r>
    </w:p>
    <w:p>
      <w:pPr>
        <w:widowControl w:val="0"/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  <w:t>在这个时候请详细阅读兵役登记须知。了解自己的各方面情况是否达标，这能避免后续工作出现的很多麻烦哦！</w:t>
      </w:r>
    </w:p>
    <w:p>
      <w:pPr>
        <w:widowControl w:val="0"/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71135" cy="3149600"/>
            <wp:effectExtent l="0" t="0" r="5715" b="12700"/>
            <wp:docPr id="8" name="图片 8" descr="首页兵役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首页兵役登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566F97"/>
          <w:spacing w:val="15"/>
          <w:sz w:val="27"/>
          <w:szCs w:val="27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点击“我已阅读兵役登记须知”后，进入兵役登记信息填写页面。填写民族、政治面貌、户籍类型、独生子女、文化程度、学业情况、学校名称、联系电话（本人手机号、家庭电话）、户籍地、家庭住址等信息，点击“提交”后即完成兵役登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73040" cy="3526790"/>
            <wp:effectExtent l="0" t="0" r="3810" b="16510"/>
            <wp:docPr id="9" name="图片 9" descr="兵役登记已经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兵役登记已经完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若要进行2020年参军报名，请点击“继续进行本年度参军报名” ，完善个人信息。看到左侧那么多菜单也不用紧张，只需按照右侧内容的提示一步步来，是绝对没有错的。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点击“打印兵役登记报名表” ，出现以下画面。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4077335" cy="1552575"/>
            <wp:effectExtent l="0" t="0" r="18415" b="9525"/>
            <wp:docPr id="10" name="图片 10" descr="下载兵役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下载兵役登记表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</w:rPr>
        <w:t>点击“下载《男性公民兵役登记卡》” ，可见下表“兵役登记报名表”内容。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4077335" cy="3753485"/>
            <wp:effectExtent l="0" t="0" r="18415" b="18415"/>
            <wp:docPr id="11" name="图片 11" descr="应征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应征报名表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1960" w:firstLineChars="7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根据上面的步骤</w:t>
      </w:r>
    </w:p>
    <w:p>
      <w:pPr>
        <w:widowControl w:val="0"/>
        <w:numPr>
          <w:ilvl w:val="0"/>
          <w:numId w:val="0"/>
        </w:numPr>
        <w:ind w:firstLine="1680" w:firstLineChars="6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有意向参军的同学们</w:t>
      </w:r>
    </w:p>
    <w:p>
      <w:pPr>
        <w:widowControl w:val="0"/>
        <w:numPr>
          <w:ilvl w:val="0"/>
          <w:numId w:val="0"/>
        </w:numPr>
        <w:ind w:firstLine="1960" w:firstLineChars="7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t>赶紧行动起来吧！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71135" cy="3509010"/>
            <wp:effectExtent l="0" t="0" r="5715" b="15240"/>
            <wp:docPr id="15" name="图片 15" descr="宣传片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宣传片3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5"/>
          <w:szCs w:val="25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k72REw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SJO9kRMCAAAV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B2CF"/>
    <w:multiLevelType w:val="singleLevel"/>
    <w:tmpl w:val="308AB2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F6009"/>
    <w:rsid w:val="013C58AF"/>
    <w:rsid w:val="01677776"/>
    <w:rsid w:val="040C5E08"/>
    <w:rsid w:val="043C4793"/>
    <w:rsid w:val="046D7817"/>
    <w:rsid w:val="055D47BE"/>
    <w:rsid w:val="06E04145"/>
    <w:rsid w:val="089E0A2F"/>
    <w:rsid w:val="095A0291"/>
    <w:rsid w:val="098C08A0"/>
    <w:rsid w:val="0C632140"/>
    <w:rsid w:val="0CDA2729"/>
    <w:rsid w:val="0DA85081"/>
    <w:rsid w:val="123B4743"/>
    <w:rsid w:val="127F11A5"/>
    <w:rsid w:val="130F6009"/>
    <w:rsid w:val="13782437"/>
    <w:rsid w:val="13977F9D"/>
    <w:rsid w:val="142B7827"/>
    <w:rsid w:val="175D11E3"/>
    <w:rsid w:val="1B4D5C72"/>
    <w:rsid w:val="1EE63184"/>
    <w:rsid w:val="1F403E82"/>
    <w:rsid w:val="22044CD6"/>
    <w:rsid w:val="227810A7"/>
    <w:rsid w:val="23156DA8"/>
    <w:rsid w:val="23AD0378"/>
    <w:rsid w:val="24D51C2E"/>
    <w:rsid w:val="288C6859"/>
    <w:rsid w:val="28FA6863"/>
    <w:rsid w:val="292E562E"/>
    <w:rsid w:val="2C1916CC"/>
    <w:rsid w:val="2E744875"/>
    <w:rsid w:val="2F420428"/>
    <w:rsid w:val="2FBE3609"/>
    <w:rsid w:val="300D355B"/>
    <w:rsid w:val="30C76D67"/>
    <w:rsid w:val="31CA4E31"/>
    <w:rsid w:val="34322DB6"/>
    <w:rsid w:val="345600BF"/>
    <w:rsid w:val="345E7D11"/>
    <w:rsid w:val="36440EFE"/>
    <w:rsid w:val="364D1542"/>
    <w:rsid w:val="399376C9"/>
    <w:rsid w:val="3AF36A4C"/>
    <w:rsid w:val="3B610C3A"/>
    <w:rsid w:val="3C622033"/>
    <w:rsid w:val="3CB3331D"/>
    <w:rsid w:val="402F0A35"/>
    <w:rsid w:val="40E31489"/>
    <w:rsid w:val="427A6785"/>
    <w:rsid w:val="42AC634B"/>
    <w:rsid w:val="4B366E78"/>
    <w:rsid w:val="4BC143D8"/>
    <w:rsid w:val="4D0011DC"/>
    <w:rsid w:val="4D2631B6"/>
    <w:rsid w:val="51A26201"/>
    <w:rsid w:val="51AE3C62"/>
    <w:rsid w:val="51C00755"/>
    <w:rsid w:val="53530F48"/>
    <w:rsid w:val="53C226FC"/>
    <w:rsid w:val="59656FCE"/>
    <w:rsid w:val="59BC21BE"/>
    <w:rsid w:val="5B853F73"/>
    <w:rsid w:val="60367925"/>
    <w:rsid w:val="62D015C3"/>
    <w:rsid w:val="64F318A5"/>
    <w:rsid w:val="654416DB"/>
    <w:rsid w:val="66686AAA"/>
    <w:rsid w:val="66BC586F"/>
    <w:rsid w:val="6B5D484E"/>
    <w:rsid w:val="6BE47722"/>
    <w:rsid w:val="6ECC5CDB"/>
    <w:rsid w:val="6EDE089C"/>
    <w:rsid w:val="712B6DFF"/>
    <w:rsid w:val="71E379B6"/>
    <w:rsid w:val="72C7131E"/>
    <w:rsid w:val="72E74E45"/>
    <w:rsid w:val="72EB7A6A"/>
    <w:rsid w:val="74251415"/>
    <w:rsid w:val="788359C0"/>
    <w:rsid w:val="796E26EC"/>
    <w:rsid w:val="7B1341A8"/>
    <w:rsid w:val="7B9546BC"/>
    <w:rsid w:val="F7FCB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2013-01-13T23:26:00Z</dcterms:created>
  <dc:creator>我的天！</dc:creator>
  <cp:lastModifiedBy>macxukaiqi</cp:lastModifiedBy>
  <cp:lastPrinted>2013-01-14T04:28:00Z</cp:lastPrinted>
  <dcterms:modified xsi:type="dcterms:W3CDTF">2021-04-23T10:11:34Z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