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56BA" w14:textId="77777777" w:rsidR="005D4855" w:rsidRDefault="00000000">
      <w:pPr>
        <w:jc w:val="center"/>
        <w:rPr>
          <w:rFonts w:ascii="宋体"/>
          <w:b/>
          <w:color w:val="FF0000"/>
          <w:sz w:val="84"/>
          <w:szCs w:val="84"/>
        </w:rPr>
      </w:pPr>
      <w:r>
        <w:rPr>
          <w:rFonts w:ascii="宋体" w:hAnsi="宋体" w:hint="eastAsia"/>
          <w:b/>
          <w:color w:val="FF0000"/>
          <w:sz w:val="84"/>
          <w:szCs w:val="84"/>
        </w:rPr>
        <w:t>海南师范大学学生处</w:t>
      </w:r>
    </w:p>
    <w:p w14:paraId="54E72005" w14:textId="77777777" w:rsidR="005D4855" w:rsidRDefault="00000000">
      <w:pPr>
        <w:jc w:val="right"/>
        <w:rPr>
          <w:rFonts w:ascii="仿宋" w:eastAsia="仿宋" w:hAnsi="仿宋" w:cs="仿宋" w:hint="eastAsia"/>
          <w:sz w:val="32"/>
          <w:szCs w:val="32"/>
        </w:rPr>
      </w:pPr>
      <w:r>
        <w:fldChar w:fldCharType="begin"/>
      </w:r>
      <w:r>
        <w:instrText xml:space="preserve"> INCLUDEPICTURE "C:\\Users\\ADMINI~1\\AppData\\Local\\Temp\\ksohtml5920\\wps1.png" \* MERGEFORMATINET </w:instrText>
      </w:r>
      <w:r>
        <w:fldChar w:fldCharType="separate"/>
      </w:r>
      <w:r>
        <w:rPr>
          <w:noProof/>
        </w:rPr>
        <w:drawing>
          <wp:inline distT="0" distB="0" distL="114300" distR="114300" wp14:anchorId="3DFD927C" wp14:editId="43E97570">
            <wp:extent cx="5182870" cy="76200"/>
            <wp:effectExtent l="0" t="0" r="1778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5182870" cy="76200"/>
                    </a:xfrm>
                    <a:prstGeom prst="rect">
                      <a:avLst/>
                    </a:prstGeom>
                    <a:noFill/>
                    <a:ln>
                      <a:noFill/>
                    </a:ln>
                  </pic:spPr>
                </pic:pic>
              </a:graphicData>
            </a:graphic>
          </wp:inline>
        </w:drawing>
      </w:r>
      <w:r>
        <w:fldChar w:fldCharType="end"/>
      </w:r>
    </w:p>
    <w:p w14:paraId="247336ED" w14:textId="730ED532" w:rsidR="00637BE5" w:rsidRPr="00637BE5" w:rsidRDefault="00000000" w:rsidP="00637BE5">
      <w:pPr>
        <w:jc w:val="right"/>
        <w:rPr>
          <w:rFonts w:ascii="仿宋" w:eastAsia="仿宋" w:hAnsi="仿宋"/>
          <w:sz w:val="32"/>
          <w:szCs w:val="32"/>
        </w:rPr>
      </w:pPr>
      <w:r>
        <w:rPr>
          <w:rFonts w:ascii="仿宋" w:eastAsia="仿宋" w:hAnsi="仿宋" w:hint="eastAsia"/>
          <w:sz w:val="32"/>
          <w:szCs w:val="32"/>
        </w:rPr>
        <w:t>海师学</w:t>
      </w:r>
      <w:r w:rsidR="00637BE5" w:rsidRPr="00637BE5">
        <w:rPr>
          <w:rFonts w:ascii="仿宋" w:eastAsia="仿宋" w:hAnsi="仿宋" w:hint="eastAsia"/>
          <w:sz w:val="32"/>
          <w:szCs w:val="32"/>
        </w:rPr>
        <w:t>函〔2021〕24号</w:t>
      </w:r>
    </w:p>
    <w:p w14:paraId="214363ED" w14:textId="49F59F69" w:rsidR="005D4855" w:rsidRDefault="005D4855" w:rsidP="00637BE5">
      <w:pPr>
        <w:jc w:val="right"/>
        <w:rPr>
          <w:rFonts w:asciiTheme="majorEastAsia" w:eastAsiaTheme="majorEastAsia" w:hAnsiTheme="majorEastAsia" w:cs="宋体" w:hint="eastAsia"/>
          <w:b/>
          <w:bCs/>
          <w:sz w:val="44"/>
          <w:szCs w:val="44"/>
        </w:rPr>
      </w:pPr>
    </w:p>
    <w:p w14:paraId="315D5071" w14:textId="77777777" w:rsidR="005D4855" w:rsidRDefault="00000000">
      <w:pPr>
        <w:spacing w:line="560" w:lineRule="exact"/>
        <w:jc w:val="center"/>
        <w:rPr>
          <w:rFonts w:asciiTheme="majorEastAsia" w:eastAsiaTheme="majorEastAsia" w:hAnsiTheme="majorEastAsia" w:cs="宋体" w:hint="eastAsia"/>
          <w:b/>
          <w:bCs/>
          <w:sz w:val="44"/>
          <w:szCs w:val="44"/>
        </w:rPr>
      </w:pPr>
      <w:r>
        <w:rPr>
          <w:rFonts w:ascii="宋体" w:eastAsia="宋体" w:hAnsi="宋体" w:cs="宋体" w:hint="eastAsia"/>
          <w:b/>
          <w:bCs/>
          <w:sz w:val="44"/>
          <w:szCs w:val="44"/>
        </w:rPr>
        <w:t>关于申报2021年辅导员工作坊项目的通知</w:t>
      </w:r>
    </w:p>
    <w:p w14:paraId="63E3D49E" w14:textId="77777777" w:rsidR="005D4855" w:rsidRDefault="005D4855">
      <w:pPr>
        <w:spacing w:line="560" w:lineRule="exact"/>
        <w:rPr>
          <w:rFonts w:ascii="仿宋_GB2312" w:eastAsia="仿宋_GB2312"/>
          <w:sz w:val="32"/>
          <w:szCs w:val="32"/>
        </w:rPr>
      </w:pPr>
    </w:p>
    <w:p w14:paraId="36609BDF" w14:textId="77777777" w:rsidR="005D4855" w:rsidRDefault="00000000">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各学院：</w:t>
      </w:r>
    </w:p>
    <w:p w14:paraId="3348981F"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为深入贯彻落实党的十九大精神，全面落实党的教育方针和全国高校思想政治工作会议精神，进一步创新辅导员队伍建设载体，引导辅导员加强工作研究、深化实践成效、提升理论素养，提高大学生思想政治教育工作质量，学校于2018年启动了辅导员工作坊项目建设。经过三年的建设，各工作坊项目均已结题且取得了显著的成效，有力地提升了我校辅导员队伍的素养和大学生思想政治教育工作质量。为适应不断发展的全国高校思想政治教育工作新形势，进一步提升我校辅导员队伍素养，经研究，决定启动2021年辅导员工作坊建设，现将有关工作通知如下： </w:t>
      </w:r>
    </w:p>
    <w:p w14:paraId="0300BC80"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一、目的和意义</w:t>
      </w:r>
    </w:p>
    <w:p w14:paraId="4E4C28CE" w14:textId="77777777" w:rsidR="005D4855" w:rsidRDefault="00000000">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发挥辅导员工作主体性，激发辅导员队伍的学习动力与创新活力，整合辅导员团队中的优势资源开展思政工作专项研究，打造一批辅导员工作特色和精品项目，推动辅导员队伍职业化、专业化、专家化建设。</w:t>
      </w:r>
    </w:p>
    <w:p w14:paraId="5AC64A6B"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二、申报对象</w:t>
      </w:r>
    </w:p>
    <w:p w14:paraId="0421C4B7"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校在职一线专职辅导员、副书记及学工干部均可申报。工作坊采取团队申报的形式，申报团队可根据情况自行组建，如有特殊需要可吸纳专业教师和外校辅导员参加。工作坊一般4-8人组成（可含1-2名专业教师），工作坊必须由一名学生工作人员担任负责人。</w:t>
      </w:r>
    </w:p>
    <w:p w14:paraId="1E844BCB" w14:textId="77777777" w:rsidR="005D4855" w:rsidRDefault="00000000">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三、申报项目</w:t>
      </w:r>
    </w:p>
    <w:p w14:paraId="545C5DC5"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学校拟建立10-15个辅导员工作坊项目，每位辅导员原则上只能参与1个项目的申报，申报人可根据学校提供的“海南师范大学辅导员工作坊选题方向参考目录”进行选题（附件1），也可自行确定项目名称。</w:t>
      </w:r>
    </w:p>
    <w:p w14:paraId="76864327"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四、项目管理</w:t>
      </w:r>
    </w:p>
    <w:p w14:paraId="17CB2149"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辅导员工作坊的建设周期一般为2-3年。各项目建设团队要按申报书的设计内容及下一步推进计划扎实开展项目建设，每年将工作进展情况、取得成果、遇到的问题等形成报告，经项目负责人所在单位审核后，报学生工作部（处），建设期满须提交项目成果报告。</w:t>
      </w:r>
    </w:p>
    <w:p w14:paraId="66C8B992"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（二）学生工作部（处）将根据项目建设的有关文件和目标责任书，定期对各项目的建设过程、质量和结果进行监督、检查、指导和评估。</w:t>
      </w:r>
    </w:p>
    <w:p w14:paraId="3D83FDE4"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（三）建设期满后，学校对各项目完成情况进行考核验收，对验收“不合格”的项目，将予以撤项，申报人3年内</w:t>
      </w:r>
      <w:r>
        <w:rPr>
          <w:rFonts w:ascii="仿宋_GB2312" w:eastAsia="仿宋_GB2312" w:hAnsi="仿宋_GB2312" w:cs="仿宋_GB2312" w:hint="eastAsia"/>
          <w:sz w:val="32"/>
          <w:szCs w:val="32"/>
        </w:rPr>
        <w:lastRenderedPageBreak/>
        <w:t>不得申报同类项目。</w:t>
      </w:r>
    </w:p>
    <w:p w14:paraId="0BAFE43B"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五、项目申报</w:t>
      </w:r>
    </w:p>
    <w:p w14:paraId="75D35B16"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（一）填写《海南师范大学辅导员工作坊申报表》（附件2），提出建设目标、建设计划、实施方案和建设措施。</w:t>
      </w:r>
    </w:p>
    <w:p w14:paraId="485A48E9"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（二）学生工作部（处）按照公平、公正、公开的原则组织召开评审会，对申报项目进行评审。评审通过的项目，学校给予相应资助，并进入“辅导员工作坊”进行孵化，开展项目建设。</w:t>
      </w:r>
    </w:p>
    <w:p w14:paraId="4AABFE77" w14:textId="77777777" w:rsidR="005D4855" w:rsidRDefault="00000000">
      <w:pPr>
        <w:spacing w:line="360" w:lineRule="auto"/>
        <w:ind w:firstLineChars="200" w:firstLine="640"/>
        <w:rPr>
          <w:rFonts w:ascii="仿宋_GB2312" w:eastAsia="仿宋_GB2312" w:hAnsi="仿宋_GB2312" w:cs="仿宋_GB2312" w:hint="eastAsia"/>
          <w:sz w:val="32"/>
          <w:szCs w:val="32"/>
        </w:rPr>
      </w:pPr>
      <w:hyperlink r:id="rId6" w:history="1">
        <w:r>
          <w:rPr>
            <w:rFonts w:ascii="仿宋_GB2312" w:eastAsia="仿宋_GB2312" w:hAnsi="仿宋_GB2312" w:cs="仿宋_GB2312" w:hint="eastAsia"/>
            <w:sz w:val="32"/>
            <w:szCs w:val="32"/>
          </w:rPr>
          <w:t>（三）申报人于2021年7月10日前将《申报表》纸质版交至学生工作部（处）309室，同时将电子版发送至邮箱272899923@qq.com。</w:t>
        </w:r>
      </w:hyperlink>
    </w:p>
    <w:p w14:paraId="434E03AE" w14:textId="77777777" w:rsidR="005D4855" w:rsidRDefault="005D4855">
      <w:pPr>
        <w:spacing w:line="360" w:lineRule="auto"/>
        <w:ind w:firstLineChars="200" w:firstLine="640"/>
        <w:rPr>
          <w:rFonts w:ascii="仿宋_GB2312" w:eastAsia="仿宋_GB2312" w:hAnsi="仿宋_GB2312" w:cs="仿宋_GB2312" w:hint="eastAsia"/>
          <w:sz w:val="32"/>
          <w:szCs w:val="32"/>
        </w:rPr>
      </w:pPr>
    </w:p>
    <w:p w14:paraId="22F00BFF" w14:textId="77777777" w:rsidR="005D48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14:paraId="6E08EAAF" w14:textId="77777777" w:rsidR="005D4855" w:rsidRDefault="00000000">
      <w:pPr>
        <w:spacing w:line="360" w:lineRule="auto"/>
        <w:ind w:firstLineChars="450" w:firstLine="14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1.辅导员工作坊选题方向参考目录</w:t>
      </w:r>
    </w:p>
    <w:p w14:paraId="67202C7D" w14:textId="77777777" w:rsidR="005D4855" w:rsidRDefault="00000000">
      <w:pPr>
        <w:spacing w:line="360" w:lineRule="auto"/>
        <w:ind w:firstLineChars="450" w:firstLine="14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2.海南师范大学辅导员工作坊项目申报表</w:t>
      </w:r>
    </w:p>
    <w:p w14:paraId="5857AD6C" w14:textId="77777777" w:rsidR="005D4855" w:rsidRDefault="005D4855">
      <w:pPr>
        <w:spacing w:line="360" w:lineRule="auto"/>
        <w:rPr>
          <w:rFonts w:ascii="仿宋_GB2312" w:eastAsia="仿宋_GB2312" w:hAnsi="仿宋_GB2312" w:cs="仿宋_GB2312" w:hint="eastAsia"/>
          <w:sz w:val="32"/>
          <w:szCs w:val="32"/>
        </w:rPr>
      </w:pPr>
    </w:p>
    <w:p w14:paraId="36A4E54C" w14:textId="77777777" w:rsidR="005D4855" w:rsidRDefault="00000000">
      <w:pPr>
        <w:spacing w:line="360" w:lineRule="auto"/>
        <w:ind w:right="800" w:firstLineChars="1400" w:firstLine="4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海南师范大学学生处                                 </w:t>
      </w:r>
    </w:p>
    <w:p w14:paraId="6EFD5F03" w14:textId="77777777" w:rsidR="005D4855" w:rsidRDefault="00000000">
      <w:pPr>
        <w:spacing w:line="360" w:lineRule="auto"/>
        <w:ind w:right="96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2021年6月16日</w:t>
      </w:r>
    </w:p>
    <w:p w14:paraId="0932DE18" w14:textId="77777777" w:rsidR="005D4855" w:rsidRDefault="005D4855">
      <w:pPr>
        <w:spacing w:line="560" w:lineRule="exact"/>
        <w:rPr>
          <w:rFonts w:ascii="仿宋_GB2312" w:eastAsia="仿宋_GB2312" w:hAnsi="仿宋_GB2312" w:cs="仿宋_GB2312" w:hint="eastAsia"/>
          <w:kern w:val="0"/>
          <w:sz w:val="32"/>
          <w:szCs w:val="32"/>
          <w:u w:val="single"/>
        </w:rPr>
      </w:pPr>
    </w:p>
    <w:p w14:paraId="7F7EF6B0" w14:textId="77777777" w:rsidR="005D4855" w:rsidRDefault="00000000">
      <w:pPr>
        <w:spacing w:line="560" w:lineRule="exact"/>
        <w:rPr>
          <w:rFonts w:ascii="仿宋_GB2312" w:eastAsia="仿宋_GB2312" w:hAnsi="仿宋_GB2312" w:cs="仿宋_GB2312" w:hint="eastAsia"/>
          <w:kern w:val="0"/>
          <w:sz w:val="32"/>
          <w:szCs w:val="32"/>
          <w:u w:val="single"/>
        </w:rPr>
      </w:pPr>
      <w:r>
        <w:rPr>
          <w:rFonts w:ascii="仿宋_GB2312" w:eastAsia="仿宋_GB2312" w:hAnsi="仿宋_GB2312" w:cs="仿宋_GB2312" w:hint="eastAsia"/>
          <w:kern w:val="0"/>
          <w:sz w:val="32"/>
          <w:szCs w:val="32"/>
          <w:u w:val="single"/>
        </w:rPr>
        <w:t xml:space="preserve">抄  送：学校领导 党政办 组织部 宣传部 团委 教务处                                     </w:t>
      </w:r>
    </w:p>
    <w:p w14:paraId="44CAB214" w14:textId="77777777" w:rsidR="005D4855" w:rsidRDefault="00000000">
      <w:pPr>
        <w:spacing w:line="560" w:lineRule="exact"/>
        <w:ind w:left="7200" w:hangingChars="2250" w:hanging="720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u w:val="single"/>
        </w:rPr>
        <w:t xml:space="preserve">海南师范大学学生处                 2021年6月16日印      </w:t>
      </w:r>
      <w:r>
        <w:rPr>
          <w:rFonts w:ascii="仿宋_GB2312" w:eastAsia="仿宋_GB2312" w:hAnsi="仿宋_GB2312" w:cs="仿宋_GB2312" w:hint="eastAsia"/>
          <w:kern w:val="0"/>
          <w:sz w:val="32"/>
          <w:szCs w:val="32"/>
        </w:rPr>
        <w:t xml:space="preserve"> </w:t>
      </w:r>
    </w:p>
    <w:p w14:paraId="2F1E71B9" w14:textId="77777777" w:rsidR="005D4855" w:rsidRDefault="00000000">
      <w:pPr>
        <w:spacing w:line="560" w:lineRule="exact"/>
        <w:ind w:firstLineChars="1900" w:firstLine="608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lastRenderedPageBreak/>
        <w:t>（共印40份）</w:t>
      </w:r>
    </w:p>
    <w:sectPr w:rsidR="005D4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swiss"/>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1DEE"/>
    <w:rsid w:val="000146E3"/>
    <w:rsid w:val="00065D79"/>
    <w:rsid w:val="000E334C"/>
    <w:rsid w:val="000F0B80"/>
    <w:rsid w:val="00195C05"/>
    <w:rsid w:val="002E4225"/>
    <w:rsid w:val="002F5040"/>
    <w:rsid w:val="00312681"/>
    <w:rsid w:val="00371562"/>
    <w:rsid w:val="003E1DEE"/>
    <w:rsid w:val="00432A45"/>
    <w:rsid w:val="00453780"/>
    <w:rsid w:val="004559F4"/>
    <w:rsid w:val="005B12F8"/>
    <w:rsid w:val="005D4855"/>
    <w:rsid w:val="00637BE5"/>
    <w:rsid w:val="006451D1"/>
    <w:rsid w:val="006C4374"/>
    <w:rsid w:val="006D13BA"/>
    <w:rsid w:val="006D2CB8"/>
    <w:rsid w:val="006D7909"/>
    <w:rsid w:val="00742495"/>
    <w:rsid w:val="008E2EDE"/>
    <w:rsid w:val="00911E2F"/>
    <w:rsid w:val="009361CE"/>
    <w:rsid w:val="00981268"/>
    <w:rsid w:val="009858A4"/>
    <w:rsid w:val="009C3894"/>
    <w:rsid w:val="009E7A85"/>
    <w:rsid w:val="00A87E70"/>
    <w:rsid w:val="00B0202F"/>
    <w:rsid w:val="00B937B0"/>
    <w:rsid w:val="00C258BE"/>
    <w:rsid w:val="00CA1669"/>
    <w:rsid w:val="00CA5B73"/>
    <w:rsid w:val="00CD478D"/>
    <w:rsid w:val="00D267E7"/>
    <w:rsid w:val="00D6098D"/>
    <w:rsid w:val="00DB526A"/>
    <w:rsid w:val="00EB5EA6"/>
    <w:rsid w:val="00ED64BD"/>
    <w:rsid w:val="00F020E1"/>
    <w:rsid w:val="00F13EB0"/>
    <w:rsid w:val="00F435F4"/>
    <w:rsid w:val="00F44111"/>
    <w:rsid w:val="00F87420"/>
    <w:rsid w:val="04524125"/>
    <w:rsid w:val="06B16CF4"/>
    <w:rsid w:val="08166070"/>
    <w:rsid w:val="09BC4387"/>
    <w:rsid w:val="0ACF0CF8"/>
    <w:rsid w:val="0C694C79"/>
    <w:rsid w:val="0D91108E"/>
    <w:rsid w:val="0F021FE7"/>
    <w:rsid w:val="11CE53C3"/>
    <w:rsid w:val="184578F4"/>
    <w:rsid w:val="23C767C4"/>
    <w:rsid w:val="2AF04C7E"/>
    <w:rsid w:val="2D9142BC"/>
    <w:rsid w:val="30A41EAE"/>
    <w:rsid w:val="33C66EF8"/>
    <w:rsid w:val="37797F25"/>
    <w:rsid w:val="3A470E24"/>
    <w:rsid w:val="43886439"/>
    <w:rsid w:val="48DF0A25"/>
    <w:rsid w:val="490144D3"/>
    <w:rsid w:val="4CE059E3"/>
    <w:rsid w:val="4DE6630D"/>
    <w:rsid w:val="4FAD586C"/>
    <w:rsid w:val="53BC504E"/>
    <w:rsid w:val="5D53072F"/>
    <w:rsid w:val="60462FB8"/>
    <w:rsid w:val="68B31660"/>
    <w:rsid w:val="6F6975AA"/>
    <w:rsid w:val="704810C5"/>
    <w:rsid w:val="744B7FBD"/>
    <w:rsid w:val="7C1F62F0"/>
    <w:rsid w:val="7D441B7D"/>
    <w:rsid w:val="7EA172CC"/>
    <w:rsid w:val="7F1E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4E9EF"/>
  <w15:docId w15:val="{C22B4F36-FE9A-4E92-92FD-EBFAA511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unhideWhenUsed/>
    <w:qFormat/>
    <w:pPr>
      <w:ind w:firstLineChars="200" w:firstLine="420"/>
    </w:pPr>
  </w:style>
  <w:style w:type="table" w:styleId="a9">
    <w:name w:val="Table Grid"/>
    <w:basedOn w:val="a1"/>
    <w:uiPriority w:val="59"/>
    <w:rsid w:val="00637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65288;&#19977;&#65289;&#30003;&#25253;&#20154;&#20110;2018&#24180;4&#26376;20&#26085;&#21069;&#23558;&#12298;&#30003;&#25253;&#34920;&#12299;&#32440;&#36136;&#29256;&#20132;&#33267;&#23398;&#29983;&#24037;&#20316;&#37096;&#65288;&#22788;&#65289;309&#23460;&#65292;&#21516;&#26102;&#23558;&#30005;&#23376;&#29256;&#21457;&#36865;&#33267;&#37038;&#31665;272899923@qq.com&#122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755</Words>
  <Characters>794</Characters>
  <Application>Microsoft Office Word</Application>
  <DocSecurity>0</DocSecurity>
  <Lines>46</Lines>
  <Paragraphs>35</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佳娟 屈</cp:lastModifiedBy>
  <cp:revision>33</cp:revision>
  <dcterms:created xsi:type="dcterms:W3CDTF">2018-03-20T01:57:00Z</dcterms:created>
  <dcterms:modified xsi:type="dcterms:W3CDTF">2025-10-10T09:50:00Z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EDEFC7DA00C541BD9E84A08582B7F3ED</vt:lpwstr>
  </property>
</Properties>
</file>