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val="0"/>
          <w:bCs w:val="0"/>
          <w:i w:val="0"/>
          <w:iCs w:val="0"/>
          <w:caps w:val="0"/>
          <w:color w:val="000000"/>
          <w:spacing w:val="-20"/>
          <w:kern w:val="0"/>
          <w:sz w:val="44"/>
          <w:szCs w:val="44"/>
          <w:u w:val="none"/>
          <w:shd w:val="clear" w:fill="FFFFFF"/>
          <w:lang w:val="en-US" w:eastAsia="zh-CN" w:bidi="ar"/>
        </w:rPr>
      </w:pPr>
      <w:r>
        <w:rPr>
          <w:rFonts w:hint="eastAsia" w:ascii="方正小标宋_GBK" w:hAnsi="方正小标宋_GBK" w:eastAsia="方正小标宋_GBK" w:cs="方正小标宋_GBK"/>
          <w:b w:val="0"/>
          <w:bCs w:val="0"/>
          <w:i w:val="0"/>
          <w:iCs w:val="0"/>
          <w:caps w:val="0"/>
          <w:color w:val="000000"/>
          <w:spacing w:val="-20"/>
          <w:kern w:val="0"/>
          <w:sz w:val="44"/>
          <w:szCs w:val="44"/>
          <w:u w:val="none"/>
          <w:shd w:val="clear" w:fill="FFFFFF"/>
          <w:lang w:val="en-US" w:eastAsia="zh-CN" w:bidi="ar"/>
        </w:rPr>
        <w:t>海南师范大学关于遴选海南师范大学校内劳动教育实践基地建设项目设计单位的公告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 w:right="0" w:firstLine="640"/>
        <w:jc w:val="center"/>
        <w:rPr>
          <w:rFonts w:hint="eastAsia" w:ascii="黑体" w:hAnsi="宋体" w:eastAsia="黑体" w:cs="黑体"/>
          <w:b/>
          <w:bCs/>
          <w:i w:val="0"/>
          <w:iCs w:val="0"/>
          <w:caps w:val="0"/>
          <w:color w:val="000000"/>
          <w:spacing w:val="0"/>
          <w:kern w:val="0"/>
          <w:sz w:val="36"/>
          <w:szCs w:val="36"/>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黑体" w:hAnsi="黑体" w:eastAsia="黑体" w:cs="黑体"/>
          <w:i w:val="0"/>
          <w:iCs w:val="0"/>
          <w:caps w:val="0"/>
          <w:color w:val="000000"/>
          <w:spacing w:val="0"/>
          <w:kern w:val="0"/>
          <w:sz w:val="32"/>
          <w:szCs w:val="32"/>
          <w:u w:val="none"/>
          <w:shd w:val="clear" w:fill="FFFFFF"/>
          <w:lang w:val="en-US" w:eastAsia="zh-CN" w:bidi="ar"/>
        </w:rPr>
        <w:t>一、项目名称</w:t>
      </w:r>
      <w:r>
        <w:rPr>
          <w:rFonts w:hint="eastAsia" w:ascii="仿宋_GB2312" w:hAnsi="仿宋_GB2312" w:eastAsia="仿宋_GB2312" w:cs="仿宋_GB2312"/>
          <w:b w:val="0"/>
          <w:bCs w:val="0"/>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海南师范大学校内劳动教育实践基地建设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黑体" w:hAnsi="黑体" w:eastAsia="黑体" w:cs="黑体"/>
          <w:i w:val="0"/>
          <w:iCs w:val="0"/>
          <w:caps w:val="0"/>
          <w:color w:val="000000"/>
          <w:spacing w:val="0"/>
          <w:kern w:val="0"/>
          <w:sz w:val="32"/>
          <w:szCs w:val="32"/>
          <w:u w:val="none"/>
          <w:shd w:val="clear" w:fill="FFFFFF"/>
          <w:lang w:val="en-US" w:eastAsia="zh-CN" w:bidi="ar"/>
        </w:rPr>
        <w:t>二、业主单位</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：海南师范大学校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000000"/>
          <w:spacing w:val="0"/>
          <w:sz w:val="32"/>
          <w:szCs w:val="32"/>
          <w:u w:val="none"/>
        </w:rPr>
      </w:pPr>
      <w:r>
        <w:rPr>
          <w:rFonts w:hint="eastAsia" w:ascii="黑体" w:hAnsi="黑体" w:eastAsia="黑体" w:cs="黑体"/>
          <w:i w:val="0"/>
          <w:iCs w:val="0"/>
          <w:caps w:val="0"/>
          <w:color w:val="000000"/>
          <w:spacing w:val="0"/>
          <w:kern w:val="0"/>
          <w:sz w:val="32"/>
          <w:szCs w:val="32"/>
          <w:u w:val="none"/>
          <w:shd w:val="clear" w:fill="FFFFFF"/>
          <w:lang w:val="en-US" w:eastAsia="zh-CN" w:bidi="ar"/>
        </w:rPr>
        <w:t>三、服务内容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lang w:val="en-US"/>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（一）项目概况：海南师范大学校内劳动教育实践基地建设项目，总投资约240万元（含设备工具购置）。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（二）项目地点：海南师范大学桂林洋校区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（三）工作内容：</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海南师范大学校内劳动教育实践基地建设项目施工图设计和预算编制</w:t>
      </w:r>
      <w:r>
        <w:rPr>
          <w:rFonts w:hint="eastAsia" w:ascii="仿宋_GB2312" w:hAnsi="仿宋_GB2312" w:eastAsia="仿宋_GB2312" w:cs="仿宋_GB2312"/>
          <w:i w:val="0"/>
          <w:iCs w:val="0"/>
          <w:caps w:val="0"/>
          <w:color w:val="000000"/>
          <w:spacing w:val="0"/>
          <w:sz w:val="32"/>
          <w:szCs w:val="32"/>
          <w:u w:val="none"/>
          <w:shd w:val="clear"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000000"/>
          <w:spacing w:val="0"/>
          <w:sz w:val="32"/>
          <w:szCs w:val="32"/>
          <w:u w:val="none"/>
        </w:rPr>
      </w:pPr>
      <w:r>
        <w:rPr>
          <w:rFonts w:hint="eastAsia" w:ascii="黑体" w:hAnsi="黑体" w:eastAsia="黑体" w:cs="黑体"/>
          <w:i w:val="0"/>
          <w:iCs w:val="0"/>
          <w:caps w:val="0"/>
          <w:color w:val="000000"/>
          <w:spacing w:val="0"/>
          <w:kern w:val="0"/>
          <w:sz w:val="32"/>
          <w:szCs w:val="32"/>
          <w:u w:val="none"/>
          <w:shd w:val="clear" w:fill="FFFFFF"/>
          <w:lang w:val="en-US" w:eastAsia="zh-CN" w:bidi="ar"/>
        </w:rPr>
        <w:t>四、</w:t>
      </w:r>
      <w:r>
        <w:rPr>
          <w:rFonts w:hint="eastAsia" w:ascii="黑体" w:hAnsi="黑体" w:eastAsia="黑体" w:cs="黑体"/>
          <w:b w:val="0"/>
          <w:bCs w:val="0"/>
          <w:i w:val="0"/>
          <w:iCs w:val="0"/>
          <w:caps w:val="0"/>
          <w:color w:val="000000"/>
          <w:spacing w:val="0"/>
          <w:kern w:val="0"/>
          <w:sz w:val="32"/>
          <w:szCs w:val="32"/>
          <w:u w:val="none"/>
          <w:shd w:val="clear" w:fill="FFFFFF"/>
          <w:lang w:val="en-US" w:eastAsia="zh-CN" w:bidi="ar"/>
        </w:rPr>
        <w:t>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（一）须在中华人民共和国注册并独立承担民事责任能力的法人；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（二）具有建筑设计乙级</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以上</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资质（提供资质证书复印件盖公章）。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000000"/>
          <w:spacing w:val="0"/>
          <w:sz w:val="32"/>
          <w:szCs w:val="32"/>
          <w:u w:val="none"/>
        </w:rPr>
      </w:pPr>
      <w:r>
        <w:rPr>
          <w:rFonts w:hint="eastAsia" w:ascii="黑体" w:hAnsi="黑体" w:eastAsia="黑体" w:cs="黑体"/>
          <w:b w:val="0"/>
          <w:bCs w:val="0"/>
          <w:i w:val="0"/>
          <w:iCs w:val="0"/>
          <w:caps w:val="0"/>
          <w:color w:val="000000"/>
          <w:spacing w:val="0"/>
          <w:kern w:val="0"/>
          <w:sz w:val="32"/>
          <w:szCs w:val="32"/>
          <w:u w:val="none"/>
          <w:shd w:val="clear" w:fill="FFFFFF"/>
          <w:lang w:val="en-US" w:eastAsia="zh-CN" w:bidi="ar"/>
        </w:rPr>
        <w:t>五、</w:t>
      </w:r>
      <w:r>
        <w:rPr>
          <w:rFonts w:hint="eastAsia" w:ascii="黑体" w:hAnsi="黑体" w:eastAsia="黑体" w:cs="黑体"/>
          <w:i w:val="0"/>
          <w:iCs w:val="0"/>
          <w:caps w:val="0"/>
          <w:color w:val="000000"/>
          <w:spacing w:val="0"/>
          <w:kern w:val="0"/>
          <w:sz w:val="32"/>
          <w:szCs w:val="32"/>
          <w:u w:val="none"/>
          <w:shd w:val="clear" w:fill="FFFFFF"/>
          <w:lang w:val="en-US" w:eastAsia="zh-CN" w:bidi="ar"/>
        </w:rPr>
        <w:t>报名事项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有意参与本项目设计单位遴选的单位可于2023年9月27日—2023年9月28日（报名时间为工作日上午8:30-12:00；下午14:00-17:30，逾期不予受理），按以下顺序整理提交参选资料1套（资料加盖公章，密封报送）。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（一）报价函（格式自拟，报价由响应单位自行根据附件提供的项目范围进行全面分析确定，报价需合理、真实并附上详细收费明细）；</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（二）法定代表人身份证明或有效的法定代表人授权委托书，被授权委托人的身份证；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（三）营业执照副本；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（四）资质证书；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五）本项目报名截止期前投标人未被列入“信用中国”网站(www.creditchina.gov.cn)；中国政府采购网（www.ccgp.gov.cn)渠道信用记录失信被执行人、重大税收违法案件当事人名单、政府采购严重违法失信行为记录名单的公司(网址证明截图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（六）其他需要补充说明的材料（若有）。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000000"/>
          <w:spacing w:val="0"/>
          <w:sz w:val="32"/>
          <w:szCs w:val="32"/>
          <w:u w:val="none"/>
        </w:rPr>
      </w:pPr>
      <w:r>
        <w:rPr>
          <w:rFonts w:hint="eastAsia" w:ascii="黑体" w:hAnsi="黑体" w:eastAsia="黑体" w:cs="黑体"/>
          <w:i w:val="0"/>
          <w:iCs w:val="0"/>
          <w:caps w:val="0"/>
          <w:color w:val="000000"/>
          <w:spacing w:val="0"/>
          <w:kern w:val="0"/>
          <w:sz w:val="32"/>
          <w:szCs w:val="32"/>
          <w:u w:val="none"/>
          <w:shd w:val="clear" w:fill="FFFFFF"/>
          <w:lang w:val="en-US" w:eastAsia="zh-CN" w:bidi="ar"/>
        </w:rPr>
        <w:t>六、参选文件的递交截止时间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（一）参选文件递交的截止时间为北京时间2023年9月28日17时30分。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（二）逾期送达的或者未送达指定地点或未按要求盖章密封和加写标注的比选文件，比选人不予受理。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（三）报名及参选文件递交地址：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xml:space="preserve">联系人：                  电话: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000000"/>
          <w:spacing w:val="0"/>
          <w:sz w:val="32"/>
          <w:szCs w:val="32"/>
          <w:u w:val="none"/>
        </w:rPr>
      </w:pPr>
      <w:r>
        <w:rPr>
          <w:rFonts w:hint="eastAsia" w:ascii="黑体" w:hAnsi="黑体" w:eastAsia="黑体" w:cs="黑体"/>
          <w:i w:val="0"/>
          <w:iCs w:val="0"/>
          <w:caps w:val="0"/>
          <w:color w:val="000000"/>
          <w:spacing w:val="0"/>
          <w:kern w:val="0"/>
          <w:sz w:val="32"/>
          <w:szCs w:val="32"/>
          <w:u w:val="none"/>
          <w:shd w:val="clear" w:fill="FFFFFF"/>
          <w:lang w:val="en-US" w:eastAsia="zh-CN" w:bidi="ar"/>
        </w:rPr>
        <w:t>七、遴选办法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选聘条件以报价、资质等综合考虑，择优选择。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 w:right="0" w:firstLine="64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特此公告。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ZWSimpleStroke"/>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ZWSimpleStroke">
    <w:panose1 w:val="02000500000000000000"/>
    <w:charset w:val="00"/>
    <w:family w:val="auto"/>
    <w:pitch w:val="default"/>
    <w:sig w:usb0="800000A7" w:usb1="5000004A" w:usb2="00000000" w:usb3="00000000" w:csb0="20000111" w:csb1="41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Tk1MmY1M2E2ZDdmMWNlNjJkYzYwYmE4ZjZmOWMifQ=="/>
  </w:docVars>
  <w:rsids>
    <w:rsidRoot w:val="779A02F6"/>
    <w:rsid w:val="0E06452B"/>
    <w:rsid w:val="11D369BB"/>
    <w:rsid w:val="16CF5E02"/>
    <w:rsid w:val="1F2C1918"/>
    <w:rsid w:val="1F460C2C"/>
    <w:rsid w:val="27901BB0"/>
    <w:rsid w:val="3B0910A8"/>
    <w:rsid w:val="40AE7F87"/>
    <w:rsid w:val="434D3A87"/>
    <w:rsid w:val="43850656"/>
    <w:rsid w:val="522B1438"/>
    <w:rsid w:val="527F5137"/>
    <w:rsid w:val="53D62BC9"/>
    <w:rsid w:val="55142657"/>
    <w:rsid w:val="58A837E2"/>
    <w:rsid w:val="5B12588A"/>
    <w:rsid w:val="604406F9"/>
    <w:rsid w:val="6A5F5CCB"/>
    <w:rsid w:val="6EAB5982"/>
    <w:rsid w:val="74125E4D"/>
    <w:rsid w:val="762D1373"/>
    <w:rsid w:val="779A02F6"/>
    <w:rsid w:val="7E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717</Words>
  <Characters>805</Characters>
  <Lines>0</Lines>
  <Paragraphs>0</Paragraphs>
  <TotalTime>13</TotalTime>
  <ScaleCrop>false</ScaleCrop>
  <LinksUpToDate>false</LinksUpToDate>
  <CharactersWithSpaces>808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2023-09-26T03:05:00Z</dcterms:created>
  <dc:creator>梦中追梦</dc:creator>
  <cp:lastModifiedBy>心想事成（卫华）</cp:lastModifiedBy>
  <dcterms:modified xsi:type="dcterms:W3CDTF">2023-09-27T03:38:41Z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1C44A2C4237B4868853E9ED275DE2C12_11</vt:lpwstr>
  </property>
</Properties>
</file>