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pacing w:val="-23"/>
          <w:w w:val="66"/>
          <w:sz w:val="84"/>
          <w:szCs w:val="84"/>
        </w:rPr>
      </w:pPr>
      <w:r>
        <w:rPr>
          <w:rFonts w:hint="eastAsia"/>
          <w:b/>
          <w:bCs/>
          <w:color w:val="FF0000"/>
          <w:spacing w:val="-23"/>
          <w:w w:val="66"/>
          <w:sz w:val="84"/>
          <w:szCs w:val="84"/>
        </w:rPr>
        <w:t>中共海南师范大学党委学生工作部</w:t>
      </w:r>
    </w:p>
    <w:p>
      <w:pPr>
        <w:jc w:val="center"/>
        <w:rPr>
          <w:rFonts w:hint="eastAsia" w:ascii="黑体" w:eastAsia="黑体"/>
          <w:color w:val="auto"/>
          <w:sz w:val="32"/>
          <w:szCs w:val="32"/>
          <w:u w:val="single"/>
        </w:rPr>
      </w:pPr>
      <w:r>
        <w:rPr>
          <w:rFonts w:hint="eastAsia" w:ascii="黑体" w:eastAsia="黑体"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161925</wp:posOffset>
                </wp:positionV>
                <wp:extent cx="5419725" cy="1905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190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pt;margin-top:12.75pt;height:1.5pt;width:426.75pt;z-index:251659264;mso-width-relative:page;mso-height-relative:page;" filled="f" stroked="t" coordsize="21600,21600" o:gfxdata="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4Br7VAAAABwEAAA8AAAAAAAAAAQAgAAAAIgAAAGRycy9kb3ducmV2LnhtbFBLAQIUABQAAAAI&#10;AIdO4kAgIh+s8AEAAK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海师学工函［201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关于公布2019年暑期学生工作研讨会暨第九届辅导员论坛征文获奖名单的通知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贯彻党的十九大精神，全面落实党的教育方针和全国高校思想政治工作会议精神、习近平在学校思想政治理论课教师座谈会上的讲话精神，加强学生工作队伍的理论化、科学化、专业化水平，深入探讨学生工作面临的新问题，学生工作部于2019年8月28日—29日举办了以“大学生公寓文化建设与价值引领”为主题的2019年暑期学生工作研讨会暨第九届辅导员论坛。本次论坛共收到各类论文（案例）57篇。经相关专家结合论坛主题评审，共评选出一等奖3篇、二等奖4篇、三等奖6篇。现将获奖名单（见附件）公布如下，希望全体学生工作人员继续加强学生工作理论与实践研究，以学习贯彻党的十九届四中全会精神为契机，认真梳理学生工作中存在的新情况、新问题，加以系统研究并形成理论成果，以研究促实践，有效提升我校学生工作质量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880" w:firstLineChars="1000"/>
        <w:rPr>
          <w:rFonts w:hint="eastAsia" w:ascii="仿宋" w:hAnsi="仿宋" w:eastAsia="仿宋" w:cs="仿宋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w w:val="90"/>
          <w:sz w:val="32"/>
          <w:szCs w:val="32"/>
        </w:rPr>
        <w:t>中共海南师范大学</w:t>
      </w:r>
      <w:r>
        <w:rPr>
          <w:rFonts w:hint="eastAsia" w:ascii="仿宋" w:hAnsi="仿宋" w:eastAsia="仿宋" w:cs="仿宋"/>
          <w:color w:val="auto"/>
          <w:spacing w:val="0"/>
          <w:w w:val="90"/>
          <w:sz w:val="32"/>
          <w:szCs w:val="32"/>
          <w:lang w:eastAsia="zh-CN"/>
        </w:rPr>
        <w:t>委员会</w:t>
      </w:r>
      <w:r>
        <w:rPr>
          <w:rFonts w:hint="eastAsia" w:ascii="仿宋" w:hAnsi="仿宋" w:eastAsia="仿宋" w:cs="仿宋"/>
          <w:color w:val="auto"/>
          <w:spacing w:val="0"/>
          <w:w w:val="90"/>
          <w:sz w:val="32"/>
          <w:szCs w:val="32"/>
        </w:rPr>
        <w:t>学生工作部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95" w:lineRule="exact"/>
        <w:ind w:right="0" w:firstLine="1600" w:firstLineChars="5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2019年12月10日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</w:p>
    <w:p>
      <w:pPr>
        <w:spacing w:line="520" w:lineRule="exact"/>
        <w:rPr>
          <w:rFonts w:hint="default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抄  送：学校领导 党政办 组织部 宣传部 团委 教务处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中共海南师范大学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委员会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学生工作部  201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日印          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       （ 共印40份）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pacing w:val="-23"/>
          <w:w w:val="90"/>
          <w:sz w:val="44"/>
          <w:szCs w:val="44"/>
          <w:lang w:val="en-US" w:eastAsia="zh-CN"/>
        </w:rPr>
        <w:t>2019年暑期学生工作研讨会暨第九届辅导员论坛征文获奖名单</w:t>
      </w:r>
      <w:bookmarkEnd w:id="0"/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一等奖（3篇）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三全育人视角下大学生宿舍和谐心理环境的建构/刘人瑞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三全育人视域下高校学生宿舍网格化管理服务研究/郑伟民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中国传统文化思想在高校公寓文化建设中的创造性转换研究/王晓晓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二等奖（4篇）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高校党建工作进公寓实施路径初探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/魏健一</w:t>
      </w:r>
    </w:p>
    <w:p>
      <w:pPr>
        <w:spacing w:line="360" w:lineRule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大学生公寓自律文化育人功能探究与实践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李唯正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李蔺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曹亚兰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“三全育人”理念下的高校宿舍安全教育新探/董怀岩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大学生公寓文化研究热点与发展趋势的实证分析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/张辽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三等奖（6篇）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从宿舍问卷调查浅析大学生文明宿舍建设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/马昌俊</w:t>
      </w:r>
    </w:p>
    <w:p>
      <w:pPr>
        <w:spacing w:line="360" w:lineRule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打造高校学生公寓文化品牌，提升高校思政教育质量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王姝杰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浅谈学生宿舍矛盾问题引发的思考/李晓宇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利用数字化管理宿舍对促进宿舍文化形成的构想/孙浩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“党建+”视域下大学生公寓文化建设研究/陈光存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高校艺术教育融入公寓文化建设的策略思考/李杰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55D7C"/>
    <w:rsid w:val="00D612E0"/>
    <w:rsid w:val="00F353D4"/>
    <w:rsid w:val="01740853"/>
    <w:rsid w:val="018F1049"/>
    <w:rsid w:val="01CD3C93"/>
    <w:rsid w:val="021B4D67"/>
    <w:rsid w:val="02374E51"/>
    <w:rsid w:val="0240477F"/>
    <w:rsid w:val="02463DD1"/>
    <w:rsid w:val="02892BA4"/>
    <w:rsid w:val="02A05533"/>
    <w:rsid w:val="02AD123E"/>
    <w:rsid w:val="02BA1613"/>
    <w:rsid w:val="02D77249"/>
    <w:rsid w:val="03737BE6"/>
    <w:rsid w:val="039C389B"/>
    <w:rsid w:val="03F3449E"/>
    <w:rsid w:val="03F541C3"/>
    <w:rsid w:val="03F90095"/>
    <w:rsid w:val="040010A0"/>
    <w:rsid w:val="042E3660"/>
    <w:rsid w:val="04531E29"/>
    <w:rsid w:val="047403CB"/>
    <w:rsid w:val="04B41A26"/>
    <w:rsid w:val="04C24B2E"/>
    <w:rsid w:val="04C46784"/>
    <w:rsid w:val="04E479EB"/>
    <w:rsid w:val="050C22A2"/>
    <w:rsid w:val="051B433B"/>
    <w:rsid w:val="051E4438"/>
    <w:rsid w:val="05C773CB"/>
    <w:rsid w:val="05FE1374"/>
    <w:rsid w:val="06590F48"/>
    <w:rsid w:val="066009AF"/>
    <w:rsid w:val="06BA50AF"/>
    <w:rsid w:val="074C6FFB"/>
    <w:rsid w:val="079766FD"/>
    <w:rsid w:val="07D032BA"/>
    <w:rsid w:val="07F5208C"/>
    <w:rsid w:val="08CB0B6A"/>
    <w:rsid w:val="09596ABB"/>
    <w:rsid w:val="09BA6177"/>
    <w:rsid w:val="09DF6041"/>
    <w:rsid w:val="0A0713C4"/>
    <w:rsid w:val="0A2A72E8"/>
    <w:rsid w:val="0A2F7807"/>
    <w:rsid w:val="0AAC0137"/>
    <w:rsid w:val="0ABB0305"/>
    <w:rsid w:val="0B5C6DD9"/>
    <w:rsid w:val="0B804C33"/>
    <w:rsid w:val="0BEA31A7"/>
    <w:rsid w:val="0C6D3A11"/>
    <w:rsid w:val="0D932261"/>
    <w:rsid w:val="0DCB69AF"/>
    <w:rsid w:val="0E0D31CF"/>
    <w:rsid w:val="0E407756"/>
    <w:rsid w:val="0EB13403"/>
    <w:rsid w:val="0EDC21E9"/>
    <w:rsid w:val="0FF56560"/>
    <w:rsid w:val="10117154"/>
    <w:rsid w:val="10A56AF5"/>
    <w:rsid w:val="10CD0804"/>
    <w:rsid w:val="10F76999"/>
    <w:rsid w:val="110637EA"/>
    <w:rsid w:val="119308D2"/>
    <w:rsid w:val="11A0485B"/>
    <w:rsid w:val="11BF3DF2"/>
    <w:rsid w:val="11E172FC"/>
    <w:rsid w:val="121B40A3"/>
    <w:rsid w:val="12340135"/>
    <w:rsid w:val="123727E2"/>
    <w:rsid w:val="1239532F"/>
    <w:rsid w:val="123F75F2"/>
    <w:rsid w:val="12556B98"/>
    <w:rsid w:val="12862B29"/>
    <w:rsid w:val="131A2CC1"/>
    <w:rsid w:val="13DD2197"/>
    <w:rsid w:val="14343857"/>
    <w:rsid w:val="14862091"/>
    <w:rsid w:val="149D3BE4"/>
    <w:rsid w:val="14E11C10"/>
    <w:rsid w:val="153D6EEA"/>
    <w:rsid w:val="153F5269"/>
    <w:rsid w:val="154A571C"/>
    <w:rsid w:val="155F26A8"/>
    <w:rsid w:val="156869C3"/>
    <w:rsid w:val="157C6EBA"/>
    <w:rsid w:val="16327BE1"/>
    <w:rsid w:val="1642567E"/>
    <w:rsid w:val="16493C2A"/>
    <w:rsid w:val="16702E48"/>
    <w:rsid w:val="17070244"/>
    <w:rsid w:val="175B0A85"/>
    <w:rsid w:val="18E05849"/>
    <w:rsid w:val="18E32B5E"/>
    <w:rsid w:val="18F13B90"/>
    <w:rsid w:val="18FE2573"/>
    <w:rsid w:val="197A40DD"/>
    <w:rsid w:val="19C45C7E"/>
    <w:rsid w:val="19E50210"/>
    <w:rsid w:val="19F1393E"/>
    <w:rsid w:val="1A0176E6"/>
    <w:rsid w:val="1A295719"/>
    <w:rsid w:val="1A390D8E"/>
    <w:rsid w:val="1A4F24F1"/>
    <w:rsid w:val="1A6818D1"/>
    <w:rsid w:val="1AA51D6A"/>
    <w:rsid w:val="1AB70211"/>
    <w:rsid w:val="1AD84DBF"/>
    <w:rsid w:val="1AE73895"/>
    <w:rsid w:val="1B576671"/>
    <w:rsid w:val="1BC0182B"/>
    <w:rsid w:val="1BCC6B49"/>
    <w:rsid w:val="1C0D3C73"/>
    <w:rsid w:val="1C5B5D86"/>
    <w:rsid w:val="1C7C03EC"/>
    <w:rsid w:val="1D644348"/>
    <w:rsid w:val="1D7B74CB"/>
    <w:rsid w:val="1D822A77"/>
    <w:rsid w:val="1E275A87"/>
    <w:rsid w:val="1E4B7125"/>
    <w:rsid w:val="1E836688"/>
    <w:rsid w:val="1EC21097"/>
    <w:rsid w:val="1EDF5402"/>
    <w:rsid w:val="1EFD2815"/>
    <w:rsid w:val="1F212360"/>
    <w:rsid w:val="1F7C4D94"/>
    <w:rsid w:val="1F902D05"/>
    <w:rsid w:val="20634C41"/>
    <w:rsid w:val="20E53AFA"/>
    <w:rsid w:val="21812080"/>
    <w:rsid w:val="21A45F7E"/>
    <w:rsid w:val="21F6185C"/>
    <w:rsid w:val="224D5753"/>
    <w:rsid w:val="226B0951"/>
    <w:rsid w:val="22E662A3"/>
    <w:rsid w:val="231C001D"/>
    <w:rsid w:val="23874669"/>
    <w:rsid w:val="23B22607"/>
    <w:rsid w:val="23DC5F17"/>
    <w:rsid w:val="24545BDE"/>
    <w:rsid w:val="24582624"/>
    <w:rsid w:val="2492048E"/>
    <w:rsid w:val="24A738B6"/>
    <w:rsid w:val="24AC79A1"/>
    <w:rsid w:val="24B7569C"/>
    <w:rsid w:val="253F4371"/>
    <w:rsid w:val="25410BE8"/>
    <w:rsid w:val="25790CEC"/>
    <w:rsid w:val="25B64177"/>
    <w:rsid w:val="268A10EF"/>
    <w:rsid w:val="26E729AC"/>
    <w:rsid w:val="277F4378"/>
    <w:rsid w:val="278D5B84"/>
    <w:rsid w:val="27BD46D4"/>
    <w:rsid w:val="27E61292"/>
    <w:rsid w:val="287B4184"/>
    <w:rsid w:val="288A7E25"/>
    <w:rsid w:val="289C4392"/>
    <w:rsid w:val="292A43A9"/>
    <w:rsid w:val="295515B1"/>
    <w:rsid w:val="2A127BD5"/>
    <w:rsid w:val="2A57378F"/>
    <w:rsid w:val="2B2D2373"/>
    <w:rsid w:val="2B543945"/>
    <w:rsid w:val="2B862370"/>
    <w:rsid w:val="2C4C026D"/>
    <w:rsid w:val="2C8D240D"/>
    <w:rsid w:val="2CD9764C"/>
    <w:rsid w:val="2D412A87"/>
    <w:rsid w:val="2D79202A"/>
    <w:rsid w:val="2D974269"/>
    <w:rsid w:val="2ECC55C8"/>
    <w:rsid w:val="2EE521BC"/>
    <w:rsid w:val="2EEC6C06"/>
    <w:rsid w:val="2F7D1386"/>
    <w:rsid w:val="2FAE0649"/>
    <w:rsid w:val="2FC31B07"/>
    <w:rsid w:val="2FE66297"/>
    <w:rsid w:val="2FEB4823"/>
    <w:rsid w:val="2FF50D7F"/>
    <w:rsid w:val="302B30A4"/>
    <w:rsid w:val="30A16A89"/>
    <w:rsid w:val="30BF5A33"/>
    <w:rsid w:val="3102336F"/>
    <w:rsid w:val="310C0C05"/>
    <w:rsid w:val="32010D4D"/>
    <w:rsid w:val="32035BC6"/>
    <w:rsid w:val="320427EF"/>
    <w:rsid w:val="323E4F02"/>
    <w:rsid w:val="32A10EAA"/>
    <w:rsid w:val="32AA7D74"/>
    <w:rsid w:val="32E7730C"/>
    <w:rsid w:val="331F6E37"/>
    <w:rsid w:val="333039B6"/>
    <w:rsid w:val="33384C6F"/>
    <w:rsid w:val="3387639E"/>
    <w:rsid w:val="338B20E1"/>
    <w:rsid w:val="33A74F05"/>
    <w:rsid w:val="342E657E"/>
    <w:rsid w:val="34635696"/>
    <w:rsid w:val="3474558C"/>
    <w:rsid w:val="34755A61"/>
    <w:rsid w:val="348C4C0C"/>
    <w:rsid w:val="34B119C3"/>
    <w:rsid w:val="350821FD"/>
    <w:rsid w:val="352001F3"/>
    <w:rsid w:val="35A53DDF"/>
    <w:rsid w:val="35E4234B"/>
    <w:rsid w:val="35F40288"/>
    <w:rsid w:val="367A5F1D"/>
    <w:rsid w:val="36F06FB4"/>
    <w:rsid w:val="38005F47"/>
    <w:rsid w:val="38823EC8"/>
    <w:rsid w:val="38B03158"/>
    <w:rsid w:val="39377D3B"/>
    <w:rsid w:val="39AE6C1F"/>
    <w:rsid w:val="39B27E0A"/>
    <w:rsid w:val="39E16F91"/>
    <w:rsid w:val="3A53718F"/>
    <w:rsid w:val="3A8A54FF"/>
    <w:rsid w:val="3AA06CA8"/>
    <w:rsid w:val="3AE172D0"/>
    <w:rsid w:val="3B312077"/>
    <w:rsid w:val="3B5718B1"/>
    <w:rsid w:val="3B7A0FE3"/>
    <w:rsid w:val="3B891AD5"/>
    <w:rsid w:val="3BA91DCF"/>
    <w:rsid w:val="3C1A170D"/>
    <w:rsid w:val="3C67495C"/>
    <w:rsid w:val="3CB05227"/>
    <w:rsid w:val="3D160E29"/>
    <w:rsid w:val="3D17566E"/>
    <w:rsid w:val="3D353C03"/>
    <w:rsid w:val="3E0612F3"/>
    <w:rsid w:val="3E98580E"/>
    <w:rsid w:val="3EB16D44"/>
    <w:rsid w:val="3EC5706C"/>
    <w:rsid w:val="3F401F79"/>
    <w:rsid w:val="3F5021F4"/>
    <w:rsid w:val="3F6530FC"/>
    <w:rsid w:val="3F9C53AE"/>
    <w:rsid w:val="3FC5793B"/>
    <w:rsid w:val="40084BA6"/>
    <w:rsid w:val="40261549"/>
    <w:rsid w:val="408B551A"/>
    <w:rsid w:val="40A23360"/>
    <w:rsid w:val="40D50B53"/>
    <w:rsid w:val="41116C85"/>
    <w:rsid w:val="41A53A97"/>
    <w:rsid w:val="41B518EA"/>
    <w:rsid w:val="41D668E0"/>
    <w:rsid w:val="41E46147"/>
    <w:rsid w:val="42037451"/>
    <w:rsid w:val="42093A97"/>
    <w:rsid w:val="426114C8"/>
    <w:rsid w:val="42AB54CD"/>
    <w:rsid w:val="42D64CC8"/>
    <w:rsid w:val="435E08CF"/>
    <w:rsid w:val="43972E89"/>
    <w:rsid w:val="43B56C57"/>
    <w:rsid w:val="43B872B5"/>
    <w:rsid w:val="4410535C"/>
    <w:rsid w:val="444D5E28"/>
    <w:rsid w:val="446E2693"/>
    <w:rsid w:val="44B80CDC"/>
    <w:rsid w:val="44FF3A6A"/>
    <w:rsid w:val="455B2133"/>
    <w:rsid w:val="46175D3F"/>
    <w:rsid w:val="467945BA"/>
    <w:rsid w:val="4699386B"/>
    <w:rsid w:val="469F26F1"/>
    <w:rsid w:val="46A46227"/>
    <w:rsid w:val="46D44421"/>
    <w:rsid w:val="477B355A"/>
    <w:rsid w:val="47B3380E"/>
    <w:rsid w:val="47C95020"/>
    <w:rsid w:val="47F05C11"/>
    <w:rsid w:val="48263FDB"/>
    <w:rsid w:val="482D6DC4"/>
    <w:rsid w:val="484968FE"/>
    <w:rsid w:val="489542EF"/>
    <w:rsid w:val="489E0276"/>
    <w:rsid w:val="491B39B1"/>
    <w:rsid w:val="49662894"/>
    <w:rsid w:val="49AA3A98"/>
    <w:rsid w:val="4A287444"/>
    <w:rsid w:val="4B1E3AE6"/>
    <w:rsid w:val="4B561322"/>
    <w:rsid w:val="4BA47AEA"/>
    <w:rsid w:val="4BBA480C"/>
    <w:rsid w:val="4BF7441D"/>
    <w:rsid w:val="4C133C44"/>
    <w:rsid w:val="4C17689A"/>
    <w:rsid w:val="4C2A5DC6"/>
    <w:rsid w:val="4D2C345E"/>
    <w:rsid w:val="4D742609"/>
    <w:rsid w:val="4D891C05"/>
    <w:rsid w:val="4E10785A"/>
    <w:rsid w:val="4E25670B"/>
    <w:rsid w:val="4E373303"/>
    <w:rsid w:val="4E4E756A"/>
    <w:rsid w:val="4ECC1F43"/>
    <w:rsid w:val="4F947B90"/>
    <w:rsid w:val="4FD85D8F"/>
    <w:rsid w:val="4FD865D2"/>
    <w:rsid w:val="4FEA189A"/>
    <w:rsid w:val="500C26CF"/>
    <w:rsid w:val="50455D7C"/>
    <w:rsid w:val="50512125"/>
    <w:rsid w:val="505B6738"/>
    <w:rsid w:val="509E559A"/>
    <w:rsid w:val="50AE4630"/>
    <w:rsid w:val="51157FBA"/>
    <w:rsid w:val="511D103E"/>
    <w:rsid w:val="517F434D"/>
    <w:rsid w:val="51B61F85"/>
    <w:rsid w:val="51B85CFA"/>
    <w:rsid w:val="51C05992"/>
    <w:rsid w:val="51CD723F"/>
    <w:rsid w:val="51DA1AA9"/>
    <w:rsid w:val="52443262"/>
    <w:rsid w:val="52AB5D3B"/>
    <w:rsid w:val="536A2D4B"/>
    <w:rsid w:val="53A32C09"/>
    <w:rsid w:val="53CD56ED"/>
    <w:rsid w:val="53F17BF1"/>
    <w:rsid w:val="5405673E"/>
    <w:rsid w:val="541651C3"/>
    <w:rsid w:val="54592CEF"/>
    <w:rsid w:val="54596EFB"/>
    <w:rsid w:val="548A6EFF"/>
    <w:rsid w:val="550175A5"/>
    <w:rsid w:val="55223F26"/>
    <w:rsid w:val="55331129"/>
    <w:rsid w:val="55C92363"/>
    <w:rsid w:val="55D61010"/>
    <w:rsid w:val="561E4A77"/>
    <w:rsid w:val="56F03167"/>
    <w:rsid w:val="575F33C2"/>
    <w:rsid w:val="57AB1E80"/>
    <w:rsid w:val="57E91DA7"/>
    <w:rsid w:val="58952F07"/>
    <w:rsid w:val="59196C64"/>
    <w:rsid w:val="5931439B"/>
    <w:rsid w:val="598E7F18"/>
    <w:rsid w:val="59CF4370"/>
    <w:rsid w:val="5A1D38B6"/>
    <w:rsid w:val="5A2E4EBF"/>
    <w:rsid w:val="5A8B0C07"/>
    <w:rsid w:val="5AEA5EB3"/>
    <w:rsid w:val="5AF76B6A"/>
    <w:rsid w:val="5AFB4186"/>
    <w:rsid w:val="5B115AEF"/>
    <w:rsid w:val="5B313946"/>
    <w:rsid w:val="5B3E759D"/>
    <w:rsid w:val="5C1417F8"/>
    <w:rsid w:val="5C2C1378"/>
    <w:rsid w:val="5C320168"/>
    <w:rsid w:val="5C804543"/>
    <w:rsid w:val="5D101036"/>
    <w:rsid w:val="5D131352"/>
    <w:rsid w:val="5D1F557B"/>
    <w:rsid w:val="5D473232"/>
    <w:rsid w:val="5D9E310A"/>
    <w:rsid w:val="5DA734A2"/>
    <w:rsid w:val="5DB438F1"/>
    <w:rsid w:val="5DBA6C7A"/>
    <w:rsid w:val="5E194F0E"/>
    <w:rsid w:val="5E3476AA"/>
    <w:rsid w:val="5E3F4D59"/>
    <w:rsid w:val="5E907B65"/>
    <w:rsid w:val="5EAE7F5E"/>
    <w:rsid w:val="5EC92848"/>
    <w:rsid w:val="5ED95F02"/>
    <w:rsid w:val="5F197BC6"/>
    <w:rsid w:val="5F497B85"/>
    <w:rsid w:val="5F7525EB"/>
    <w:rsid w:val="5F864860"/>
    <w:rsid w:val="5F8A192D"/>
    <w:rsid w:val="5FB81457"/>
    <w:rsid w:val="5FF15C2F"/>
    <w:rsid w:val="6001273B"/>
    <w:rsid w:val="602A3DAB"/>
    <w:rsid w:val="6090740E"/>
    <w:rsid w:val="60EA56AF"/>
    <w:rsid w:val="6198777D"/>
    <w:rsid w:val="61E97CCF"/>
    <w:rsid w:val="61F850AC"/>
    <w:rsid w:val="62416B1C"/>
    <w:rsid w:val="62801CF3"/>
    <w:rsid w:val="628A74AD"/>
    <w:rsid w:val="62920209"/>
    <w:rsid w:val="62A578D0"/>
    <w:rsid w:val="62C5624D"/>
    <w:rsid w:val="62F35575"/>
    <w:rsid w:val="63C159CA"/>
    <w:rsid w:val="63FA1AEE"/>
    <w:rsid w:val="63FC6C28"/>
    <w:rsid w:val="645D256F"/>
    <w:rsid w:val="649D315D"/>
    <w:rsid w:val="652D058D"/>
    <w:rsid w:val="65324616"/>
    <w:rsid w:val="657C56DC"/>
    <w:rsid w:val="6582621F"/>
    <w:rsid w:val="658530FA"/>
    <w:rsid w:val="66036884"/>
    <w:rsid w:val="66082D2F"/>
    <w:rsid w:val="660B2D61"/>
    <w:rsid w:val="661C2EFA"/>
    <w:rsid w:val="661F0797"/>
    <w:rsid w:val="6630208E"/>
    <w:rsid w:val="66427D58"/>
    <w:rsid w:val="66CF10E2"/>
    <w:rsid w:val="66EA2314"/>
    <w:rsid w:val="670F0ABC"/>
    <w:rsid w:val="6764372F"/>
    <w:rsid w:val="677310D5"/>
    <w:rsid w:val="677554D1"/>
    <w:rsid w:val="67AC5AB3"/>
    <w:rsid w:val="67FB4E5B"/>
    <w:rsid w:val="68054891"/>
    <w:rsid w:val="68873CF7"/>
    <w:rsid w:val="68892F2F"/>
    <w:rsid w:val="68A05447"/>
    <w:rsid w:val="690A6CFF"/>
    <w:rsid w:val="690F006B"/>
    <w:rsid w:val="6920420A"/>
    <w:rsid w:val="69D73A0D"/>
    <w:rsid w:val="69DB1212"/>
    <w:rsid w:val="6A227756"/>
    <w:rsid w:val="6A651222"/>
    <w:rsid w:val="6B1E0355"/>
    <w:rsid w:val="6BA052B0"/>
    <w:rsid w:val="6BCF046B"/>
    <w:rsid w:val="6C343C99"/>
    <w:rsid w:val="6C3A5933"/>
    <w:rsid w:val="6C607B07"/>
    <w:rsid w:val="6CB42C81"/>
    <w:rsid w:val="6CD543E9"/>
    <w:rsid w:val="6D1F311A"/>
    <w:rsid w:val="6D211C64"/>
    <w:rsid w:val="6E252AA6"/>
    <w:rsid w:val="6E404573"/>
    <w:rsid w:val="6E5157EB"/>
    <w:rsid w:val="6F795DBA"/>
    <w:rsid w:val="6F797EE1"/>
    <w:rsid w:val="6FAB1657"/>
    <w:rsid w:val="6FF677ED"/>
    <w:rsid w:val="6FF84838"/>
    <w:rsid w:val="70785126"/>
    <w:rsid w:val="713D06B7"/>
    <w:rsid w:val="717B5453"/>
    <w:rsid w:val="71D83DED"/>
    <w:rsid w:val="723328CD"/>
    <w:rsid w:val="72F52954"/>
    <w:rsid w:val="733222B6"/>
    <w:rsid w:val="742650A7"/>
    <w:rsid w:val="74856C11"/>
    <w:rsid w:val="74A03987"/>
    <w:rsid w:val="756431CD"/>
    <w:rsid w:val="75837403"/>
    <w:rsid w:val="762A4575"/>
    <w:rsid w:val="76641503"/>
    <w:rsid w:val="76B701A2"/>
    <w:rsid w:val="76BD2582"/>
    <w:rsid w:val="76DC12DF"/>
    <w:rsid w:val="76F473DE"/>
    <w:rsid w:val="7766362A"/>
    <w:rsid w:val="77701BC2"/>
    <w:rsid w:val="779069C2"/>
    <w:rsid w:val="77D0262E"/>
    <w:rsid w:val="77EF095B"/>
    <w:rsid w:val="78161B75"/>
    <w:rsid w:val="78391E05"/>
    <w:rsid w:val="78B711B9"/>
    <w:rsid w:val="78B74547"/>
    <w:rsid w:val="78C701C3"/>
    <w:rsid w:val="793D1CDA"/>
    <w:rsid w:val="79477ABB"/>
    <w:rsid w:val="799D23B7"/>
    <w:rsid w:val="7A6030F8"/>
    <w:rsid w:val="7A6350EE"/>
    <w:rsid w:val="7A8D69FE"/>
    <w:rsid w:val="7AE02FF0"/>
    <w:rsid w:val="7B1B6EF2"/>
    <w:rsid w:val="7B624854"/>
    <w:rsid w:val="7B6468E2"/>
    <w:rsid w:val="7BC04387"/>
    <w:rsid w:val="7BC94345"/>
    <w:rsid w:val="7BE26614"/>
    <w:rsid w:val="7BEC4BA9"/>
    <w:rsid w:val="7C02237F"/>
    <w:rsid w:val="7C7653D1"/>
    <w:rsid w:val="7CC37DEB"/>
    <w:rsid w:val="7CC629C8"/>
    <w:rsid w:val="7D285E45"/>
    <w:rsid w:val="7D326FA7"/>
    <w:rsid w:val="7D5D3917"/>
    <w:rsid w:val="7DCB3F82"/>
    <w:rsid w:val="7E882415"/>
    <w:rsid w:val="7F2D571E"/>
    <w:rsid w:val="7FAE0CCC"/>
    <w:rsid w:val="7FC41260"/>
    <w:rsid w:val="7FE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Microsoft Yahei ! important" w:hAnsi="Microsoft Yahei ! important" w:eastAsia="Microsoft Yahei ! important" w:cs="Microsoft Yahei ! important"/>
      <w:kern w:val="0"/>
      <w:sz w:val="24"/>
      <w:lang w:val="en-US" w:eastAsia="zh-CN" w:bidi="ar"/>
    </w:rPr>
  </w:style>
  <w:style w:type="paragraph" w:customStyle="1" w:styleId="6">
    <w:name w:val="样式2"/>
    <w:basedOn w:val="2"/>
    <w:qFormat/>
    <w:uiPriority w:val="0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2019-12-06T02:02:00Z</dcterms:created>
  <dc:creator>谢丹</dc:creator>
  <cp:lastModifiedBy>朱卫华</cp:lastModifiedBy>
  <cp:lastPrinted>2019-12-06T05:30:00Z</cp:lastPrinted>
  <dcterms:modified xsi:type="dcterms:W3CDTF">2019-12-10T01:26:08Z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